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86" w:rsidRDefault="00B477DE" w:rsidP="00B477D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B477D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الباب الخامس</w:t>
      </w:r>
    </w:p>
    <w:p w:rsidR="00B477DE" w:rsidRDefault="00B477DE" w:rsidP="00B477DE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5-الاستنتاجات والتوصيات:-</w:t>
      </w:r>
    </w:p>
    <w:p w:rsidR="00B477DE" w:rsidRDefault="00B477DE" w:rsidP="00B477DE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5-1 الاستنتاجات :-</w:t>
      </w:r>
    </w:p>
    <w:p w:rsidR="007C4E22" w:rsidRDefault="00B477DE" w:rsidP="007C4E22">
      <w:pPr>
        <w:ind w:firstLine="36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E37B8">
        <w:rPr>
          <w:rFonts w:ascii="Simplified Arabic" w:hAnsi="Simplified Arabic" w:cs="Simplified Arabic"/>
          <w:sz w:val="32"/>
          <w:szCs w:val="32"/>
          <w:rtl/>
        </w:rPr>
        <w:t>في ضوء النتائ</w:t>
      </w:r>
      <w:r>
        <w:rPr>
          <w:rFonts w:ascii="Simplified Arabic" w:hAnsi="Simplified Arabic" w:cs="Simplified Arabic"/>
          <w:sz w:val="32"/>
          <w:szCs w:val="32"/>
          <w:rtl/>
        </w:rPr>
        <w:t>ج التي توصل إليها البحث الحالي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وما لحقها من تفسيرات يمكن أن</w:t>
      </w:r>
      <w:r w:rsidR="007C4E22">
        <w:rPr>
          <w:rFonts w:ascii="Simplified Arabic" w:hAnsi="Simplified Arabic" w:cs="Simplified Arabic" w:hint="cs"/>
          <w:sz w:val="32"/>
          <w:szCs w:val="32"/>
          <w:rtl/>
        </w:rPr>
        <w:t xml:space="preserve"> ت</w:t>
      </w:r>
      <w:r w:rsidR="002F2ACF">
        <w:rPr>
          <w:rFonts w:ascii="Simplified Arabic" w:hAnsi="Simplified Arabic" w:cs="Simplified Arabic" w:hint="cs"/>
          <w:sz w:val="32"/>
          <w:szCs w:val="32"/>
          <w:rtl/>
        </w:rPr>
        <w:t>خرج الباحث</w:t>
      </w:r>
      <w:r w:rsidR="007C4E22">
        <w:rPr>
          <w:rFonts w:ascii="Simplified Arabic" w:hAnsi="Simplified Arabic" w:cs="Simplified Arabic" w:hint="cs"/>
          <w:sz w:val="32"/>
          <w:szCs w:val="32"/>
          <w:rtl/>
        </w:rPr>
        <w:t xml:space="preserve">ة 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3E37B8">
        <w:rPr>
          <w:rFonts w:ascii="Simplified Arabic" w:hAnsi="Simplified Arabic" w:cs="Simplified Arabic" w:hint="cs"/>
          <w:sz w:val="32"/>
          <w:szCs w:val="32"/>
          <w:rtl/>
        </w:rPr>
        <w:t>استنتاجات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 xml:space="preserve"> عدة</w:t>
      </w:r>
      <w:r w:rsidR="007C4E2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وكا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 xml:space="preserve">لآتي </w:t>
      </w:r>
      <w:r w:rsidRPr="003E37B8">
        <w:rPr>
          <w:rFonts w:ascii="Simplified Arabic" w:hAnsi="Simplified Arabic" w:cs="Simplified Arabic"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sz w:val="32"/>
          <w:szCs w:val="32"/>
          <w:rtl/>
        </w:rPr>
        <w:t>-</w:t>
      </w:r>
    </w:p>
    <w:p w:rsidR="00EF56C2" w:rsidRPr="00EF56C2" w:rsidRDefault="00EF56C2" w:rsidP="00A1615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قدرة</w:t>
      </w:r>
      <w:r w:rsidRPr="00EF56C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مقياسي </w:t>
      </w:r>
      <w:r w:rsidR="00A1615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الميل الى </w:t>
      </w:r>
      <w:r w:rsidR="00A1615D"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مهنة التدريس</w:t>
      </w:r>
      <w:r w:rsidR="00A1615D" w:rsidRPr="00EF56C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1615D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المناخ </w:t>
      </w:r>
      <w:r w:rsidR="00012667"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الأسري</w:t>
      </w:r>
      <w:r w:rsidR="00832A6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EF56C2">
        <w:rPr>
          <w:rFonts w:ascii="Simplified Arabic" w:hAnsi="Simplified Arabic" w:cs="Simplified Arabic" w:hint="cs"/>
          <w:sz w:val="32"/>
          <w:szCs w:val="32"/>
          <w:rtl/>
        </w:rPr>
        <w:t xml:space="preserve">الذي تم بنائهما وفي قياس </w:t>
      </w:r>
      <w:r w:rsidR="00A1615D"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والميل </w:t>
      </w:r>
      <w:r w:rsidR="00A1615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 مهنة</w:t>
      </w:r>
      <w:r w:rsidR="00A1615D"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التدريس</w:t>
      </w:r>
      <w:r w:rsidR="00A1615D" w:rsidRPr="00EF56C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1615D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المناخ </w:t>
      </w:r>
      <w:r w:rsidR="00DD4C40"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الأسري</w:t>
      </w: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A1615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Pr="00EF56C2">
        <w:rPr>
          <w:rFonts w:ascii="Simplified Arabic" w:hAnsi="Simplified Arabic" w:cs="Simplified Arabic" w:hint="cs"/>
          <w:sz w:val="32"/>
          <w:szCs w:val="32"/>
          <w:rtl/>
        </w:rPr>
        <w:t>طالبات كليات التربية البدنية وعلوم الرياضة في جامعات الفرات الأوسط</w:t>
      </w: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7C4E22" w:rsidRPr="00EF56C2" w:rsidRDefault="00EF56C2" w:rsidP="00A1615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قدرة</w:t>
      </w:r>
      <w:r w:rsidRPr="00EF56C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مقياس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الدافع المعرفي الرياضي</w:t>
      </w:r>
      <w:r w:rsidRPr="00EF56C2">
        <w:rPr>
          <w:rFonts w:ascii="Simplified Arabic" w:hAnsi="Simplified Arabic" w:cs="Simplified Arabic" w:hint="cs"/>
          <w:sz w:val="32"/>
          <w:szCs w:val="32"/>
          <w:rtl/>
        </w:rPr>
        <w:t xml:space="preserve"> الذي تم </w:t>
      </w:r>
      <w:r>
        <w:rPr>
          <w:rFonts w:ascii="Simplified Arabic" w:hAnsi="Simplified Arabic" w:cs="Simplified Arabic" w:hint="cs"/>
          <w:sz w:val="32"/>
          <w:szCs w:val="32"/>
          <w:rtl/>
        </w:rPr>
        <w:t>إعداده</w:t>
      </w:r>
      <w:r w:rsidR="002E738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F56C2">
        <w:rPr>
          <w:rFonts w:ascii="Simplified Arabic" w:hAnsi="Simplified Arabic" w:cs="Simplified Arabic" w:hint="cs"/>
          <w:sz w:val="32"/>
          <w:szCs w:val="32"/>
          <w:rtl/>
        </w:rPr>
        <w:t xml:space="preserve">في </w:t>
      </w:r>
      <w:r w:rsidR="002E7385">
        <w:rPr>
          <w:rFonts w:ascii="Simplified Arabic" w:hAnsi="Simplified Arabic" w:cs="Simplified Arabic" w:hint="cs"/>
          <w:sz w:val="32"/>
          <w:szCs w:val="32"/>
          <w:rtl/>
        </w:rPr>
        <w:t xml:space="preserve">قياس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الدافع المعرفي الرياضي</w:t>
      </w:r>
      <w:r w:rsidRPr="00EF56C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1615D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Pr="00EF56C2">
        <w:rPr>
          <w:rFonts w:ascii="Simplified Arabic" w:hAnsi="Simplified Arabic" w:cs="Simplified Arabic" w:hint="cs"/>
          <w:sz w:val="32"/>
          <w:szCs w:val="32"/>
          <w:rtl/>
        </w:rPr>
        <w:t>طالبات كليات التربية البدنية وعلوم الرياضة في جامعات الفرات الأوسط</w:t>
      </w:r>
      <w:r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02C7D" w:rsidRPr="00302C7D" w:rsidRDefault="007C4E22" w:rsidP="00A1615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B73DE5">
        <w:rPr>
          <w:rFonts w:ascii="Simplified Arabic" w:hAnsi="Simplified Arabic" w:cs="Simplified Arabic" w:hint="cs"/>
          <w:sz w:val="32"/>
          <w:szCs w:val="32"/>
          <w:rtl/>
        </w:rPr>
        <w:t xml:space="preserve">تمتع </w:t>
      </w:r>
      <w:r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="00B73DE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كليات التربية البدنية وعلوم الرياضة في جامعات الفرات الأوسط </w:t>
      </w:r>
      <w:r w:rsidR="00302C7D">
        <w:rPr>
          <w:rFonts w:ascii="Simplified Arabic" w:hAnsi="Simplified Arabic" w:cs="Simplified Arabic" w:hint="cs"/>
          <w:sz w:val="32"/>
          <w:szCs w:val="32"/>
          <w:rtl/>
        </w:rPr>
        <w:t xml:space="preserve">بمستوى عالٍ من </w:t>
      </w:r>
      <w:r w:rsidR="00A1615D"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الميل </w:t>
      </w:r>
      <w:r w:rsidR="00A1615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 مهنة</w:t>
      </w:r>
      <w:r w:rsidR="00A1615D" w:rsidRPr="00EF56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التدريس</w:t>
      </w:r>
      <w:r w:rsidR="00A1615D" w:rsidRPr="00EF56C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1615D">
        <w:rPr>
          <w:rFonts w:ascii="Simplified Arabic" w:hAnsi="Simplified Arabic" w:cs="Simplified Arabic" w:hint="cs"/>
          <w:sz w:val="32"/>
          <w:szCs w:val="32"/>
          <w:rtl/>
        </w:rPr>
        <w:t>و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المناخ الأسري </w:t>
      </w:r>
      <w:r w:rsidR="00375EEF">
        <w:rPr>
          <w:rFonts w:ascii="Simplified Arabic" w:hAnsi="Simplified Arabic" w:cs="Simplified Arabic" w:hint="cs"/>
          <w:sz w:val="32"/>
          <w:szCs w:val="32"/>
          <w:rtl/>
        </w:rPr>
        <w:t>والدافع المعرفي الرياضي</w:t>
      </w:r>
      <w:r w:rsidR="00302C7D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02C7D" w:rsidRPr="007C4E22" w:rsidRDefault="00B477DE" w:rsidP="00375EEF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وجود علاقة ارتباط </w:t>
      </w:r>
      <w:r w:rsidR="00B73DE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قوية طردية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بين </w:t>
      </w:r>
      <w:r w:rsidR="00375E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375EEF">
        <w:rPr>
          <w:rFonts w:ascii="Simplified Arabic" w:hAnsi="Simplified Arabic" w:cs="Simplified Arabic" w:hint="cs"/>
          <w:sz w:val="32"/>
          <w:szCs w:val="32"/>
          <w:rtl/>
        </w:rPr>
        <w:t xml:space="preserve">لميل الى مهنة التدريس 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73DE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وكل من</w:t>
      </w:r>
      <w:r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75EEF">
        <w:rPr>
          <w:rFonts w:ascii="Simplified Arabic" w:hAnsi="Simplified Arabic" w:cs="Simplified Arabic" w:hint="cs"/>
          <w:sz w:val="32"/>
          <w:szCs w:val="32"/>
          <w:rtl/>
        </w:rPr>
        <w:t>المناخ الأسري و</w:t>
      </w:r>
      <w:r w:rsidR="007C4E22">
        <w:rPr>
          <w:rFonts w:ascii="Simplified Arabic" w:hAnsi="Simplified Arabic" w:cs="Simplified Arabic" w:hint="cs"/>
          <w:sz w:val="32"/>
          <w:szCs w:val="32"/>
          <w:rtl/>
        </w:rPr>
        <w:t>الدافع المعرفي الرياضي لدى طالبات كليات التربية البدنية وعلوم الرياضة في جامعات الفرات الأوسط</w:t>
      </w:r>
      <w:r w:rsidR="00302C7D" w:rsidRPr="007C4E2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02C7D" w:rsidRDefault="00B73DE5" w:rsidP="00832A6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هنالك </w:t>
      </w:r>
      <w:r w:rsidR="002E738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أمكانية</w:t>
      </w:r>
      <w:r w:rsidR="0009144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09144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لتنبؤ </w:t>
      </w:r>
      <w:r w:rsidR="00832A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بالميل </w:t>
      </w:r>
      <w:r w:rsidR="00A1615D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832A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 بدلالة المناخ الأسري والدافع المعرفي الرياضي</w:t>
      </w:r>
      <w:r w:rsidR="00832A66">
        <w:rPr>
          <w:rFonts w:cs="Simplified Arabic"/>
          <w:sz w:val="32"/>
          <w:szCs w:val="32"/>
          <w:rtl/>
          <w:lang w:bidi="ar-IQ"/>
        </w:rPr>
        <w:t xml:space="preserve"> </w:t>
      </w:r>
      <w:r w:rsidR="00832A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لدى </w:t>
      </w:r>
      <w:r w:rsidR="007C4E22">
        <w:rPr>
          <w:rFonts w:ascii="Simplified Arabic" w:hAnsi="Simplified Arabic" w:cs="Simplified Arabic" w:hint="cs"/>
          <w:sz w:val="32"/>
          <w:szCs w:val="32"/>
          <w:rtl/>
        </w:rPr>
        <w:t>طالبات كليات التربية البدنية وعلوم الرياضة في جامعات الفرات الأوسط</w:t>
      </w:r>
      <w:r w:rsid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012667" w:rsidRPr="00012667" w:rsidRDefault="00012667" w:rsidP="00012667">
      <w:p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</w:p>
    <w:p w:rsidR="00B477DE" w:rsidRPr="00302C7D" w:rsidRDefault="00B477DE" w:rsidP="00302C7D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302C7D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5-2 التوصيات :-</w:t>
      </w:r>
    </w:p>
    <w:p w:rsidR="00B477DE" w:rsidRDefault="00B477DE" w:rsidP="00B477DE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47166">
        <w:rPr>
          <w:rFonts w:ascii="Simplified Arabic" w:hAnsi="Simplified Arabic" w:cs="Simplified Arabic"/>
          <w:sz w:val="32"/>
          <w:szCs w:val="32"/>
          <w:rtl/>
        </w:rPr>
        <w:t xml:space="preserve">في ضوء نتائج البحث واستنتاجاته توصل البحث الحالي إلى </w:t>
      </w:r>
      <w:r w:rsidRPr="00747166">
        <w:rPr>
          <w:rFonts w:ascii="Simplified Arabic" w:hAnsi="Simplified Arabic" w:cs="Simplified Arabic" w:hint="cs"/>
          <w:sz w:val="32"/>
          <w:szCs w:val="32"/>
          <w:rtl/>
        </w:rPr>
        <w:t>أهم</w:t>
      </w:r>
      <w:r w:rsidRPr="00747166">
        <w:rPr>
          <w:rFonts w:ascii="Simplified Arabic" w:hAnsi="Simplified Arabic" w:cs="Simplified Arabic"/>
          <w:sz w:val="32"/>
          <w:szCs w:val="32"/>
          <w:rtl/>
        </w:rPr>
        <w:t xml:space="preserve"> التوصيات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747166">
        <w:rPr>
          <w:rFonts w:ascii="Simplified Arabic" w:hAnsi="Simplified Arabic" w:cs="Simplified Arabic"/>
          <w:sz w:val="32"/>
          <w:szCs w:val="32"/>
          <w:rtl/>
        </w:rPr>
        <w:t xml:space="preserve"> وكانت </w:t>
      </w:r>
      <w:r>
        <w:rPr>
          <w:rFonts w:ascii="Simplified Arabic" w:hAnsi="Simplified Arabic" w:cs="Simplified Arabic" w:hint="cs"/>
          <w:sz w:val="32"/>
          <w:szCs w:val="32"/>
          <w:rtl/>
        </w:rPr>
        <w:t>ك</w:t>
      </w:r>
      <w:r w:rsidRPr="00747166">
        <w:rPr>
          <w:rFonts w:ascii="Simplified Arabic" w:hAnsi="Simplified Arabic" w:cs="Simplified Arabic"/>
          <w:sz w:val="32"/>
          <w:szCs w:val="32"/>
          <w:rtl/>
        </w:rPr>
        <w:t>الآتي :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-</w:t>
      </w:r>
    </w:p>
    <w:p w:rsidR="00012667" w:rsidRPr="00012667" w:rsidRDefault="0009144B" w:rsidP="0001266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الاستفادة من </w:t>
      </w:r>
      <w:r w:rsid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مقياسي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012667">
        <w:rPr>
          <w:rFonts w:ascii="Simplified Arabic" w:hAnsi="Simplified Arabic" w:cs="Simplified Arabic" w:hint="cs"/>
          <w:sz w:val="32"/>
          <w:szCs w:val="32"/>
          <w:rtl/>
        </w:rPr>
        <w:t xml:space="preserve">المناخ الأسري والميل </w:t>
      </w:r>
      <w:r w:rsidR="00A1615D">
        <w:rPr>
          <w:rFonts w:ascii="Simplified Arabic" w:hAnsi="Simplified Arabic" w:cs="Simplified Arabic" w:hint="cs"/>
          <w:sz w:val="32"/>
          <w:szCs w:val="32"/>
          <w:rtl/>
        </w:rPr>
        <w:t>إلى مهنة</w:t>
      </w:r>
      <w:r w:rsidR="00012667">
        <w:rPr>
          <w:rFonts w:ascii="Simplified Arabic" w:hAnsi="Simplified Arabic" w:cs="Simplified Arabic" w:hint="cs"/>
          <w:sz w:val="32"/>
          <w:szCs w:val="32"/>
          <w:rtl/>
        </w:rPr>
        <w:t xml:space="preserve"> التدريس و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>ال</w:t>
      </w:r>
      <w:r w:rsid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ت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>ي قام</w:t>
      </w:r>
      <w:r w:rsid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ت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الباحث</w:t>
      </w:r>
      <w:r w:rsidR="00DD4C40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ة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ب</w:t>
      </w:r>
      <w:r w:rsid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بنائهما 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>وتطبيقه</w:t>
      </w:r>
      <w:r w:rsid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م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للكشف </w:t>
      </w:r>
      <w:r w:rsidR="00012667">
        <w:rPr>
          <w:rFonts w:ascii="Simplified Arabic" w:hAnsi="Simplified Arabic" w:cs="Simplified Arabic" w:hint="cs"/>
          <w:sz w:val="32"/>
          <w:szCs w:val="32"/>
          <w:rtl/>
        </w:rPr>
        <w:t xml:space="preserve">المناخ الأسري والميل </w:t>
      </w:r>
      <w:r w:rsidR="00A1615D">
        <w:rPr>
          <w:rFonts w:ascii="Simplified Arabic" w:hAnsi="Simplified Arabic" w:cs="Simplified Arabic" w:hint="cs"/>
          <w:sz w:val="32"/>
          <w:szCs w:val="32"/>
          <w:rtl/>
        </w:rPr>
        <w:t>إلى مهنة</w:t>
      </w:r>
      <w:r w:rsidR="00012667">
        <w:rPr>
          <w:rFonts w:ascii="Simplified Arabic" w:hAnsi="Simplified Arabic" w:cs="Simplified Arabic" w:hint="cs"/>
          <w:sz w:val="32"/>
          <w:szCs w:val="32"/>
          <w:rtl/>
        </w:rPr>
        <w:t xml:space="preserve"> التدريس لطالبات كليات التربية البدنية وعلوم الرياضة في جامعات الفرات الأوسط</w:t>
      </w:r>
      <w:r w:rsidR="00012667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012667" w:rsidRPr="00012667" w:rsidRDefault="00012667" w:rsidP="0001266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الاستفادة من 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مقياس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012667">
        <w:rPr>
          <w:rFonts w:ascii="Simplified Arabic" w:hAnsi="Simplified Arabic" w:cs="Simplified Arabic" w:hint="cs"/>
          <w:sz w:val="32"/>
          <w:szCs w:val="32"/>
          <w:rtl/>
        </w:rPr>
        <w:t>الدافع المعرفي الرياضي و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>ال</w:t>
      </w:r>
      <w:r w:rsidRP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ت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>ي قام</w:t>
      </w:r>
      <w:r w:rsidRP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ت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الباحث</w:t>
      </w:r>
      <w:r w:rsidR="00DD4C40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ة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بإعداده</w:t>
      </w:r>
      <w:r w:rsidRP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وتطبيقه للكشف </w:t>
      </w:r>
      <w:r w:rsidRPr="00012667">
        <w:rPr>
          <w:rFonts w:ascii="Simplified Arabic" w:hAnsi="Simplified Arabic" w:cs="Simplified Arabic" w:hint="cs"/>
          <w:sz w:val="32"/>
          <w:szCs w:val="32"/>
          <w:rtl/>
        </w:rPr>
        <w:t>الدافع المعرفي الرياضي لطالبات كليات التربية البدنية وعلوم الرياضة في جامعات الفرات الأوسط</w:t>
      </w:r>
      <w:r w:rsidRPr="00012667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09144B" w:rsidRPr="00012667" w:rsidRDefault="00012667" w:rsidP="0001266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استخدام المقاييس في</w:t>
      </w:r>
      <w:r w:rsidR="0009144B"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للإرشاد التربوي</w:t>
      </w:r>
      <w:r w:rsidR="00B979D4" w:rsidRP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،</w:t>
      </w:r>
      <w:r w:rsidR="0009144B"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والنفسي </w:t>
      </w:r>
      <w:r w:rsidR="00F8386F" w:rsidRP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لتنمية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المناخ الأسري والدافع المعرفي الرياضي والميل </w:t>
      </w:r>
      <w:r w:rsidR="00A1615D">
        <w:rPr>
          <w:rFonts w:ascii="Simplified Arabic" w:hAnsi="Simplified Arabic" w:cs="Simplified Arabic" w:hint="cs"/>
          <w:sz w:val="32"/>
          <w:szCs w:val="32"/>
          <w:rtl/>
        </w:rPr>
        <w:t>إلى مهنة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التدريس</w:t>
      </w:r>
      <w:r w:rsidR="0009144B" w:rsidRPr="00012667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09144B" w:rsidRPr="0009144B" w:rsidRDefault="0009144B" w:rsidP="00513F4B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ضرورة إلقاء محاضرات نوعية على </w:t>
      </w:r>
      <w:r w:rsidR="0001266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الطالبات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أثناء الوحدات </w:t>
      </w:r>
      <w:r w:rsidR="00513F4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التعليمية والتدريسية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من قبل مختص في الإرشاد النفسي وعلم نفس الرياض</w:t>
      </w:r>
      <w:r w:rsidRPr="0009144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ي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09144B" w:rsidRPr="0009144B" w:rsidRDefault="0009144B" w:rsidP="00B979D4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9144B">
        <w:rPr>
          <w:rFonts w:ascii="Simplified Arabic" w:hAnsi="Simplified Arabic" w:cs="Simplified Arabic"/>
          <w:sz w:val="32"/>
          <w:szCs w:val="32"/>
          <w:rtl/>
        </w:rPr>
        <w:t xml:space="preserve">الإفادة من 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>هذه المقاييس النفسية</w:t>
      </w:r>
      <w:r w:rsidR="00513F4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وتطبيقها على عينات في العاب 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>خرى</w:t>
      </w:r>
      <w:r w:rsidRPr="0009144B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9144B" w:rsidRPr="0009144B" w:rsidRDefault="0009144B" w:rsidP="00513F4B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9144B">
        <w:rPr>
          <w:rFonts w:ascii="Simplified Arabic" w:hAnsi="Simplified Arabic" w:cs="Simplified Arabic" w:hint="cs"/>
          <w:sz w:val="32"/>
          <w:szCs w:val="32"/>
          <w:rtl/>
        </w:rPr>
        <w:t>وضع المقاييس النفسية لمتغيرات البحث</w:t>
      </w:r>
      <w:r w:rsidR="00513F4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 xml:space="preserve">الحالي في </w:t>
      </w:r>
      <w:r w:rsidR="00BC1CC3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BC1CC3" w:rsidRPr="0009144B">
        <w:rPr>
          <w:rFonts w:ascii="Simplified Arabic" w:hAnsi="Simplified Arabic" w:cs="Simplified Arabic" w:hint="cs"/>
          <w:sz w:val="32"/>
          <w:szCs w:val="32"/>
          <w:rtl/>
        </w:rPr>
        <w:t>يدي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513F4B">
        <w:rPr>
          <w:rFonts w:ascii="Simplified Arabic" w:hAnsi="Simplified Arabic" w:cs="Simplified Arabic" w:hint="cs"/>
          <w:sz w:val="32"/>
          <w:szCs w:val="32"/>
          <w:rtl/>
        </w:rPr>
        <w:t>المدرسين و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>المدربين لاخت</w:t>
      </w:r>
      <w:r w:rsidR="00213F3D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 xml:space="preserve">ار </w:t>
      </w:r>
      <w:r w:rsidR="00513F4B">
        <w:rPr>
          <w:rFonts w:ascii="Simplified Arabic" w:hAnsi="Simplified Arabic" w:cs="Simplified Arabic" w:hint="cs"/>
          <w:sz w:val="32"/>
          <w:szCs w:val="32"/>
          <w:rtl/>
        </w:rPr>
        <w:t>عيناتهم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 xml:space="preserve"> بشكل دقيق.</w:t>
      </w:r>
    </w:p>
    <w:p w:rsidR="00B477DE" w:rsidRPr="0009144B" w:rsidRDefault="00B477DE" w:rsidP="0009144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477DE" w:rsidRPr="00B477DE" w:rsidRDefault="00B477DE" w:rsidP="00B477DE">
      <w:pPr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sectPr w:rsidR="00B477DE" w:rsidRPr="00B477DE" w:rsidSect="00BD7070">
      <w:headerReference w:type="default" r:id="rId7"/>
      <w:pgSz w:w="11906" w:h="16838"/>
      <w:pgMar w:top="1134" w:right="2268" w:bottom="1134" w:left="1134" w:header="709" w:footer="709" w:gutter="0"/>
      <w:pgNumType w:start="11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82A" w:rsidRDefault="009E282A" w:rsidP="006A2009">
      <w:pPr>
        <w:spacing w:after="0" w:line="240" w:lineRule="auto"/>
      </w:pPr>
      <w:r>
        <w:separator/>
      </w:r>
    </w:p>
  </w:endnote>
  <w:endnote w:type="continuationSeparator" w:id="1">
    <w:p w:rsidR="009E282A" w:rsidRDefault="009E282A" w:rsidP="006A2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82A" w:rsidRDefault="009E282A" w:rsidP="006A2009">
      <w:pPr>
        <w:spacing w:after="0" w:line="240" w:lineRule="auto"/>
      </w:pPr>
      <w:r>
        <w:separator/>
      </w:r>
    </w:p>
  </w:footnote>
  <w:footnote w:type="continuationSeparator" w:id="1">
    <w:p w:rsidR="009E282A" w:rsidRDefault="009E282A" w:rsidP="006A2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3044670"/>
      <w:docPartObj>
        <w:docPartGallery w:val="Page Numbers (Top of Page)"/>
        <w:docPartUnique/>
      </w:docPartObj>
    </w:sdtPr>
    <w:sdtContent>
      <w:p w:rsidR="00E722B8" w:rsidRDefault="007814D9">
        <w:pPr>
          <w:pStyle w:val="a4"/>
          <w:jc w:val="right"/>
        </w:pPr>
        <w:fldSimple w:instr=" PAGE   \* MERGEFORMAT ">
          <w:r w:rsidR="00BD7070" w:rsidRPr="00BD7070">
            <w:rPr>
              <w:rFonts w:cs="Calibri"/>
              <w:noProof/>
              <w:rtl/>
              <w:lang w:val="ar-SA"/>
            </w:rPr>
            <w:t>111</w:t>
          </w:r>
        </w:fldSimple>
      </w:p>
    </w:sdtContent>
  </w:sdt>
  <w:p w:rsidR="00012667" w:rsidRDefault="0001266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928C1"/>
    <w:multiLevelType w:val="hybridMultilevel"/>
    <w:tmpl w:val="919C9A12"/>
    <w:lvl w:ilvl="0" w:tplc="0E74B6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C160D"/>
    <w:multiLevelType w:val="hybridMultilevel"/>
    <w:tmpl w:val="589859D2"/>
    <w:lvl w:ilvl="0" w:tplc="559E02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A2A63"/>
    <w:multiLevelType w:val="hybridMultilevel"/>
    <w:tmpl w:val="830CF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D7A8F"/>
    <w:multiLevelType w:val="hybridMultilevel"/>
    <w:tmpl w:val="589859D2"/>
    <w:lvl w:ilvl="0" w:tplc="559E02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32783"/>
    <w:multiLevelType w:val="hybridMultilevel"/>
    <w:tmpl w:val="3AF66482"/>
    <w:lvl w:ilvl="0" w:tplc="82522596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237C67"/>
    <w:multiLevelType w:val="hybridMultilevel"/>
    <w:tmpl w:val="E7146A76"/>
    <w:lvl w:ilvl="0" w:tplc="A3B4D272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AEF"/>
    <w:rsid w:val="00007F92"/>
    <w:rsid w:val="00012667"/>
    <w:rsid w:val="00021316"/>
    <w:rsid w:val="00087658"/>
    <w:rsid w:val="0009144B"/>
    <w:rsid w:val="001748FF"/>
    <w:rsid w:val="00213F3D"/>
    <w:rsid w:val="00251DD7"/>
    <w:rsid w:val="00266AEF"/>
    <w:rsid w:val="00297195"/>
    <w:rsid w:val="002B3EFE"/>
    <w:rsid w:val="002E7385"/>
    <w:rsid w:val="002F2ACF"/>
    <w:rsid w:val="00302C7D"/>
    <w:rsid w:val="00337D92"/>
    <w:rsid w:val="00350FB0"/>
    <w:rsid w:val="00375EEF"/>
    <w:rsid w:val="00390124"/>
    <w:rsid w:val="00390A37"/>
    <w:rsid w:val="00495BD3"/>
    <w:rsid w:val="004A6499"/>
    <w:rsid w:val="004B5080"/>
    <w:rsid w:val="00513F4B"/>
    <w:rsid w:val="0054122D"/>
    <w:rsid w:val="00560A75"/>
    <w:rsid w:val="00562B1F"/>
    <w:rsid w:val="0060156E"/>
    <w:rsid w:val="006A2009"/>
    <w:rsid w:val="006C5C50"/>
    <w:rsid w:val="00765E85"/>
    <w:rsid w:val="00771AD7"/>
    <w:rsid w:val="007814D9"/>
    <w:rsid w:val="007B7A5F"/>
    <w:rsid w:val="007C4E22"/>
    <w:rsid w:val="007D133C"/>
    <w:rsid w:val="00824043"/>
    <w:rsid w:val="00832A66"/>
    <w:rsid w:val="008434FB"/>
    <w:rsid w:val="00854A19"/>
    <w:rsid w:val="00876CA5"/>
    <w:rsid w:val="00896C67"/>
    <w:rsid w:val="008E45AC"/>
    <w:rsid w:val="008F306D"/>
    <w:rsid w:val="00917DF9"/>
    <w:rsid w:val="00963672"/>
    <w:rsid w:val="0098089C"/>
    <w:rsid w:val="009E282A"/>
    <w:rsid w:val="00A1615D"/>
    <w:rsid w:val="00A33946"/>
    <w:rsid w:val="00A45B0C"/>
    <w:rsid w:val="00A57311"/>
    <w:rsid w:val="00A91986"/>
    <w:rsid w:val="00AB6D23"/>
    <w:rsid w:val="00B41D0A"/>
    <w:rsid w:val="00B42DA4"/>
    <w:rsid w:val="00B477DE"/>
    <w:rsid w:val="00B563E7"/>
    <w:rsid w:val="00B73DE5"/>
    <w:rsid w:val="00B979D4"/>
    <w:rsid w:val="00BC1CC3"/>
    <w:rsid w:val="00BD7070"/>
    <w:rsid w:val="00C2333C"/>
    <w:rsid w:val="00C251A4"/>
    <w:rsid w:val="00CA3E90"/>
    <w:rsid w:val="00D24387"/>
    <w:rsid w:val="00D854DA"/>
    <w:rsid w:val="00DD4C40"/>
    <w:rsid w:val="00E722B8"/>
    <w:rsid w:val="00E955F9"/>
    <w:rsid w:val="00EA1F60"/>
    <w:rsid w:val="00ED5933"/>
    <w:rsid w:val="00EF56C2"/>
    <w:rsid w:val="00F83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0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7DE"/>
    <w:pPr>
      <w:ind w:left="720"/>
      <w:contextualSpacing/>
    </w:pPr>
    <w:rPr>
      <w:rFonts w:eastAsiaTheme="minorEastAsia" w:cs="Arial"/>
    </w:rPr>
  </w:style>
  <w:style w:type="paragraph" w:styleId="a4">
    <w:name w:val="header"/>
    <w:basedOn w:val="a"/>
    <w:link w:val="Char"/>
    <w:uiPriority w:val="99"/>
    <w:unhideWhenUsed/>
    <w:rsid w:val="006A20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6A2009"/>
  </w:style>
  <w:style w:type="paragraph" w:styleId="a5">
    <w:name w:val="footer"/>
    <w:basedOn w:val="a"/>
    <w:link w:val="Char0"/>
    <w:uiPriority w:val="99"/>
    <w:unhideWhenUsed/>
    <w:rsid w:val="006A20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6A20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7DE"/>
    <w:pPr>
      <w:ind w:left="720"/>
      <w:contextualSpacing/>
    </w:pPr>
    <w:rPr>
      <w:rFonts w:eastAsiaTheme="minorEastAsia" w:cs="Arial"/>
    </w:rPr>
  </w:style>
  <w:style w:type="paragraph" w:styleId="a4">
    <w:name w:val="header"/>
    <w:basedOn w:val="a"/>
    <w:link w:val="Char"/>
    <w:uiPriority w:val="99"/>
    <w:unhideWhenUsed/>
    <w:rsid w:val="006A20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A2009"/>
  </w:style>
  <w:style w:type="paragraph" w:styleId="a5">
    <w:name w:val="footer"/>
    <w:basedOn w:val="a"/>
    <w:link w:val="Char0"/>
    <w:uiPriority w:val="99"/>
    <w:unhideWhenUsed/>
    <w:rsid w:val="006A20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A20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Wahab</dc:creator>
  <cp:lastModifiedBy>مركز البراق للحاسبات</cp:lastModifiedBy>
  <cp:revision>5</cp:revision>
  <cp:lastPrinted>2015-11-20T08:47:00Z</cp:lastPrinted>
  <dcterms:created xsi:type="dcterms:W3CDTF">2017-01-16T20:15:00Z</dcterms:created>
  <dcterms:modified xsi:type="dcterms:W3CDTF">2017-04-29T13:34:00Z</dcterms:modified>
</cp:coreProperties>
</file>